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2B" w:rsidRPr="00B47B49" w:rsidRDefault="00CA5134" w:rsidP="00342BF4">
      <w:pPr>
        <w:ind w:left="-720" w:right="-7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ΓΛΩΣΣΙΚΗ ΔΙΔΑΣΚΑΛΙΑ Γ</w:t>
      </w:r>
      <w:r w:rsidR="00B47B49" w:rsidRPr="00B47B49">
        <w:rPr>
          <w:b/>
          <w:sz w:val="24"/>
          <w:szCs w:val="24"/>
          <w:lang w:val="el-GR"/>
        </w:rPr>
        <w:t>΄ ΓΥΜΝΑΣΙΟΥ</w:t>
      </w:r>
    </w:p>
    <w:p w:rsidR="00B47B49" w:rsidRPr="00EF409D" w:rsidRDefault="00B47B49" w:rsidP="00342BF4">
      <w:pPr>
        <w:ind w:left="-720" w:right="-720"/>
        <w:jc w:val="center"/>
        <w:rPr>
          <w:b/>
          <w:sz w:val="24"/>
          <w:szCs w:val="24"/>
          <w:lang w:val="el-GR"/>
        </w:rPr>
      </w:pPr>
      <w:r w:rsidRPr="00B47B49">
        <w:rPr>
          <w:b/>
          <w:sz w:val="24"/>
          <w:szCs w:val="24"/>
          <w:lang w:val="el-GR"/>
        </w:rPr>
        <w:t>ΕΞΕΤΑΣΤΕΑ ΥΛΗ ΓΙΑ ΓΡΑΠ</w:t>
      </w:r>
      <w:r w:rsidR="00EF409D">
        <w:rPr>
          <w:b/>
          <w:sz w:val="24"/>
          <w:szCs w:val="24"/>
          <w:lang w:val="el-GR"/>
        </w:rPr>
        <w:t>ΤΕΣ ΑΝΑΚΕΦΑΛΑΙΩΤΙΚΕΣ ΑΠΟΛΥΤΗΡΙΕΣ</w:t>
      </w:r>
      <w:r w:rsidR="008016D5">
        <w:rPr>
          <w:b/>
          <w:sz w:val="24"/>
          <w:szCs w:val="24"/>
          <w:lang w:val="el-GR"/>
        </w:rPr>
        <w:t xml:space="preserve"> ΕΞΕΤΑΣΕΙΣ ΠΕΡΙΟΔΟΥ ΙΟΥΝΙΟΥ 202</w:t>
      </w:r>
      <w:r w:rsidR="00971BEB">
        <w:rPr>
          <w:b/>
          <w:sz w:val="24"/>
          <w:szCs w:val="24"/>
          <w:lang w:val="el-GR"/>
        </w:rPr>
        <w:t>4</w:t>
      </w:r>
    </w:p>
    <w:p w:rsidR="00B47B49" w:rsidRPr="0001503C" w:rsidRDefault="00CA5134" w:rsidP="0001503C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1</w:t>
      </w:r>
      <w:r w:rsidR="0001503C">
        <w:rPr>
          <w:b/>
          <w:u w:val="single"/>
          <w:vertAlign w:val="superscript"/>
          <w:lang w:val="el-GR"/>
        </w:rPr>
        <w:t>η</w:t>
      </w:r>
      <w:r w:rsidR="00B47B49" w:rsidRPr="0001503C">
        <w:rPr>
          <w:b/>
          <w:u w:val="single"/>
          <w:lang w:val="el-GR"/>
        </w:rPr>
        <w:t xml:space="preserve"> ΕΝΟΤΗΤΑ</w:t>
      </w:r>
    </w:p>
    <w:p w:rsidR="00B47B49" w:rsidRDefault="00B47B49" w:rsidP="0001503C">
      <w:pPr>
        <w:spacing w:after="0"/>
        <w:ind w:left="-720" w:right="-720"/>
        <w:rPr>
          <w:lang w:val="el-GR"/>
        </w:rPr>
      </w:pPr>
      <w:r>
        <w:rPr>
          <w:lang w:val="el-GR"/>
        </w:rPr>
        <w:t>ΣΕ</w:t>
      </w:r>
      <w:r w:rsidR="00CA5134">
        <w:rPr>
          <w:lang w:val="el-GR"/>
        </w:rPr>
        <w:t>Λ. :  10, 11, 12, 13, 14, 15, 16, 17, 18, 19, 20, 21, 22, 23, 24, 25, 26, 27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1503C" w:rsidRDefault="00CA5134" w:rsidP="0001503C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2</w:t>
      </w:r>
      <w:r w:rsidR="0001503C" w:rsidRPr="0001503C">
        <w:rPr>
          <w:b/>
          <w:u w:val="single"/>
          <w:vertAlign w:val="superscript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ΕΝΟΤΗΤΑ</w:t>
      </w:r>
    </w:p>
    <w:p w:rsidR="00B47B49" w:rsidRDefault="00CA5134" w:rsidP="0001503C">
      <w:pPr>
        <w:spacing w:after="0"/>
        <w:ind w:left="-720" w:right="-720"/>
        <w:rPr>
          <w:lang w:val="el-GR"/>
        </w:rPr>
      </w:pPr>
      <w:r>
        <w:rPr>
          <w:lang w:val="el-GR"/>
        </w:rPr>
        <w:t>ΣΕΛ. : 30, 31, 32, 33, 34, 35, 36, 37, 38, 39, 40, 41, 42, 43</w:t>
      </w:r>
      <w:r w:rsidR="006270D8">
        <w:rPr>
          <w:lang w:val="el-GR"/>
        </w:rPr>
        <w:t>, 44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1503C" w:rsidRDefault="00CA5134" w:rsidP="0001503C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3</w:t>
      </w:r>
      <w:r w:rsidR="0001503C" w:rsidRPr="0001503C">
        <w:rPr>
          <w:b/>
          <w:u w:val="single"/>
          <w:vertAlign w:val="superscript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ΕΝΟΤΗΤΑ</w:t>
      </w:r>
    </w:p>
    <w:p w:rsidR="00B47B49" w:rsidRDefault="00CA5134" w:rsidP="0001503C">
      <w:pPr>
        <w:spacing w:after="0"/>
        <w:ind w:left="-720" w:right="-720"/>
        <w:rPr>
          <w:lang w:val="el-GR"/>
        </w:rPr>
      </w:pPr>
      <w:r>
        <w:rPr>
          <w:lang w:val="el-GR"/>
        </w:rPr>
        <w:t xml:space="preserve">ΣΕΛ. : </w:t>
      </w:r>
      <w:r w:rsidR="006270D8">
        <w:rPr>
          <w:lang w:val="el-GR"/>
        </w:rPr>
        <w:t>46, 47, 48, 49, 50, 51, 52, 53, 54, 55, 56, 57, 58, 59, 60, 61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B47B49" w:rsidRPr="0001503C" w:rsidRDefault="00CA5134" w:rsidP="0001503C">
      <w:pPr>
        <w:spacing w:after="0"/>
        <w:ind w:left="-720" w:right="-720"/>
        <w:rPr>
          <w:b/>
          <w:u w:val="single"/>
          <w:lang w:val="el-GR"/>
        </w:rPr>
      </w:pPr>
      <w:r>
        <w:rPr>
          <w:b/>
          <w:u w:val="single"/>
          <w:lang w:val="el-GR"/>
        </w:rPr>
        <w:t>4</w:t>
      </w:r>
      <w:r w:rsidR="00D66372">
        <w:rPr>
          <w:b/>
          <w:u w:val="single"/>
          <w:vertAlign w:val="superscript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ΕΝΟΤΗΤΑ</w:t>
      </w:r>
    </w:p>
    <w:p w:rsidR="00B47B49" w:rsidRDefault="00CA5134" w:rsidP="0001503C">
      <w:pPr>
        <w:spacing w:after="0"/>
        <w:ind w:left="-720" w:right="-720"/>
      </w:pPr>
      <w:r>
        <w:rPr>
          <w:lang w:val="el-GR"/>
        </w:rPr>
        <w:t xml:space="preserve">ΣΕΛ. : </w:t>
      </w:r>
      <w:r w:rsidR="006270D8">
        <w:rPr>
          <w:lang w:val="el-GR"/>
        </w:rPr>
        <w:t>64, 65, 66, 67, 68, 69, 70, 71, 72, 73, 74, 75, 76, 77, 78, 79, 80, 81, 82, 83, 84, 85</w:t>
      </w:r>
    </w:p>
    <w:p w:rsidR="00D66372" w:rsidRDefault="00D66372" w:rsidP="0001503C">
      <w:pPr>
        <w:spacing w:after="0"/>
        <w:ind w:left="-720" w:right="-720"/>
      </w:pPr>
    </w:p>
    <w:p w:rsidR="00D66372" w:rsidRPr="00D66372" w:rsidRDefault="00D66372" w:rsidP="0001503C">
      <w:pPr>
        <w:spacing w:after="0"/>
        <w:ind w:left="-720" w:right="-720"/>
        <w:rPr>
          <w:b/>
          <w:u w:val="single"/>
          <w:lang w:val="el-GR"/>
        </w:rPr>
      </w:pPr>
      <w:r w:rsidRPr="00D66372">
        <w:rPr>
          <w:b/>
          <w:u w:val="single"/>
          <w:lang w:val="el-GR"/>
        </w:rPr>
        <w:t>5</w:t>
      </w:r>
      <w:r w:rsidRPr="00D66372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</w:t>
      </w:r>
      <w:bookmarkStart w:id="0" w:name="_GoBack"/>
      <w:bookmarkEnd w:id="0"/>
      <w:r w:rsidRPr="00D66372">
        <w:rPr>
          <w:b/>
          <w:u w:val="single"/>
          <w:lang w:val="el-GR"/>
        </w:rPr>
        <w:t xml:space="preserve"> ΕΝΟΤΗΤΑ</w:t>
      </w:r>
    </w:p>
    <w:p w:rsidR="00D66372" w:rsidRPr="00D66372" w:rsidRDefault="00D66372" w:rsidP="0001503C">
      <w:pPr>
        <w:spacing w:after="0"/>
        <w:ind w:left="-720" w:right="-720"/>
        <w:rPr>
          <w:lang w:val="el-GR"/>
        </w:rPr>
      </w:pPr>
      <w:r>
        <w:rPr>
          <w:lang w:val="el-GR"/>
        </w:rPr>
        <w:t>ΣΕΛ. : 92, 95</w:t>
      </w:r>
    </w:p>
    <w:p w:rsidR="00971BEB" w:rsidRDefault="00971BEB" w:rsidP="0001503C">
      <w:pPr>
        <w:spacing w:after="0"/>
        <w:ind w:left="-720" w:right="-720"/>
        <w:rPr>
          <w:lang w:val="el-GR"/>
        </w:rPr>
      </w:pPr>
    </w:p>
    <w:p w:rsidR="00971BEB" w:rsidRPr="00971BEB" w:rsidRDefault="00971BEB" w:rsidP="00971BEB">
      <w:pPr>
        <w:pStyle w:val="ListParagraph"/>
        <w:numPr>
          <w:ilvl w:val="0"/>
          <w:numId w:val="1"/>
        </w:numPr>
        <w:spacing w:after="0"/>
        <w:ind w:right="-720"/>
        <w:rPr>
          <w:lang w:val="el-GR"/>
        </w:rPr>
      </w:pPr>
      <w:r w:rsidRPr="00971BEB">
        <w:rPr>
          <w:lang w:val="el-GR"/>
        </w:rPr>
        <w:t>Ως εξεταστέα ύλη ορίζονται τα δύο τρίτα (2/3) της διδαχθείσας . Σε κάθε περίπτωση η εξεταστέα ύλη δεν μπορεί να είναι λιγότερη από το μισό της διδακτέας.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01503C" w:rsidRDefault="0001503C" w:rsidP="0001503C">
      <w:pPr>
        <w:spacing w:after="0"/>
        <w:ind w:left="-720" w:right="-720"/>
        <w:rPr>
          <w:lang w:val="el-GR"/>
        </w:rPr>
      </w:pPr>
    </w:p>
    <w:p w:rsidR="00757B64" w:rsidRDefault="00757B64" w:rsidP="00757B64">
      <w:pPr>
        <w:spacing w:after="0"/>
        <w:ind w:left="-720" w:right="-720"/>
        <w:rPr>
          <w:b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        </w:t>
      </w:r>
      <w:r w:rsidR="006270D8">
        <w:rPr>
          <w:b/>
          <w:lang w:val="el-GR"/>
        </w:rPr>
        <w:t>ΟΙ ΔΙΔΑΣΚΟΝΤΕΣ</w:t>
      </w:r>
    </w:p>
    <w:p w:rsidR="006270D8" w:rsidRDefault="006270D8" w:rsidP="00757B64">
      <w:pPr>
        <w:spacing w:after="0"/>
        <w:ind w:left="-720" w:right="-720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</w:t>
      </w:r>
    </w:p>
    <w:p w:rsidR="006270D8" w:rsidRPr="00757B64" w:rsidRDefault="006270D8" w:rsidP="00757B64">
      <w:pPr>
        <w:spacing w:after="0"/>
        <w:ind w:left="-720" w:right="-720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 ΣΚΑΡΒΕΛΗΣ ΓΕΩΡΓΙΟΣ</w:t>
      </w:r>
    </w:p>
    <w:p w:rsidR="00B47B49" w:rsidRPr="00757B64" w:rsidRDefault="00757B64" w:rsidP="0001503C">
      <w:pPr>
        <w:spacing w:after="0"/>
        <w:ind w:left="-720" w:right="-720"/>
        <w:rPr>
          <w:b/>
          <w:lang w:val="el-GR"/>
        </w:rPr>
      </w:pPr>
      <w:r w:rsidRPr="00757B64">
        <w:rPr>
          <w:b/>
          <w:lang w:val="el-GR"/>
        </w:rPr>
        <w:t xml:space="preserve"> </w:t>
      </w:r>
    </w:p>
    <w:p w:rsidR="00757B64" w:rsidRPr="00757B64" w:rsidRDefault="00757B64" w:rsidP="0001503C">
      <w:pPr>
        <w:spacing w:after="0"/>
        <w:ind w:left="-720" w:right="-720"/>
        <w:rPr>
          <w:b/>
          <w:lang w:val="el-GR"/>
        </w:rPr>
      </w:pPr>
      <w:r w:rsidRPr="00757B64">
        <w:rPr>
          <w:b/>
          <w:lang w:val="el-GR"/>
        </w:rPr>
        <w:t xml:space="preserve">                                                                                                                                                         ΚΕΜ</w:t>
      </w:r>
      <w:r w:rsidR="0018574F">
        <w:rPr>
          <w:b/>
          <w:lang w:val="el-GR"/>
        </w:rPr>
        <w:t>Α</w:t>
      </w:r>
      <w:r w:rsidRPr="00757B64">
        <w:rPr>
          <w:b/>
          <w:lang w:val="el-GR"/>
        </w:rPr>
        <w:t>ΝΕΤΖΟΓΛΟΥ ΚΩΝΣΤΑΝΤΙΝΑ</w:t>
      </w:r>
    </w:p>
    <w:sectPr w:rsidR="00757B64" w:rsidRPr="0075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DD47"/>
      </v:shape>
    </w:pict>
  </w:numPicBullet>
  <w:abstractNum w:abstractNumId="0">
    <w:nsid w:val="4ABF358C"/>
    <w:multiLevelType w:val="hybridMultilevel"/>
    <w:tmpl w:val="F000F9DC"/>
    <w:lvl w:ilvl="0" w:tplc="04090007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EC"/>
    <w:rsid w:val="0001503C"/>
    <w:rsid w:val="0018574F"/>
    <w:rsid w:val="00342BF4"/>
    <w:rsid w:val="004D7A2B"/>
    <w:rsid w:val="006270D8"/>
    <w:rsid w:val="006525EC"/>
    <w:rsid w:val="00757B64"/>
    <w:rsid w:val="008016D5"/>
    <w:rsid w:val="00971BEB"/>
    <w:rsid w:val="00B47B49"/>
    <w:rsid w:val="00CA5134"/>
    <w:rsid w:val="00D66372"/>
    <w:rsid w:val="00E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</dc:creator>
  <cp:lastModifiedBy>Vasilis S</cp:lastModifiedBy>
  <cp:revision>2</cp:revision>
  <dcterms:created xsi:type="dcterms:W3CDTF">2024-04-20T05:47:00Z</dcterms:created>
  <dcterms:modified xsi:type="dcterms:W3CDTF">2024-04-20T05:47:00Z</dcterms:modified>
</cp:coreProperties>
</file>